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95" w:rsidRPr="00EB7095" w:rsidRDefault="00EB7095" w:rsidP="00EB7095">
      <w:pPr>
        <w:spacing w:after="0"/>
        <w:jc w:val="center"/>
        <w:rPr>
          <w:rFonts w:ascii="Monotype Corsiva" w:hAnsi="Monotype Corsiva"/>
          <w:b/>
          <w:color w:val="0070C0"/>
          <w:sz w:val="32"/>
        </w:rPr>
      </w:pPr>
      <w:r w:rsidRPr="00EB7095">
        <w:rPr>
          <w:rFonts w:ascii="Monotype Corsiva" w:hAnsi="Monotype Corsiva"/>
          <w:b/>
          <w:color w:val="0070C0"/>
          <w:sz w:val="32"/>
        </w:rPr>
        <w:t>ПЛЕТЕНАЯ ПРОДУКЦИЯ,</w:t>
      </w:r>
    </w:p>
    <w:p w:rsidR="002D0CD5" w:rsidRPr="00EB7095" w:rsidRDefault="00EB7095" w:rsidP="00F7621A">
      <w:pPr>
        <w:spacing w:after="0"/>
        <w:jc w:val="center"/>
        <w:rPr>
          <w:rFonts w:ascii="Monotype Corsiva" w:hAnsi="Monotype Corsiva"/>
          <w:b/>
          <w:color w:val="0070C0"/>
          <w:sz w:val="32"/>
        </w:rPr>
      </w:pPr>
      <w:r w:rsidRPr="00EB7095">
        <w:rPr>
          <w:rFonts w:ascii="Monotype Corsiva" w:hAnsi="Monotype Corsiva"/>
          <w:b/>
          <w:color w:val="0070C0"/>
          <w:sz w:val="32"/>
        </w:rPr>
        <w:t xml:space="preserve">ИЗГОТОВЛИВАЕМАЯ В ОТДЕЛЕНИИ </w:t>
      </w:r>
      <w:r w:rsidR="00F7621A">
        <w:rPr>
          <w:rFonts w:ascii="Monotype Corsiva" w:hAnsi="Monotype Corsiva"/>
          <w:b/>
          <w:color w:val="0070C0"/>
          <w:sz w:val="32"/>
        </w:rPr>
        <w:t>СОЦИАЛЬНОЙ РЕАБИЛИТАЦИИ, АБИЛИТАЦИИ ИНВАЛИДОВ</w:t>
      </w:r>
      <w:r w:rsidRPr="00EB7095">
        <w:rPr>
          <w:rFonts w:ascii="Monotype Corsiva" w:hAnsi="Monotype Corsiva"/>
          <w:b/>
          <w:color w:val="0070C0"/>
          <w:sz w:val="32"/>
        </w:rPr>
        <w:t xml:space="preserve"> </w:t>
      </w:r>
    </w:p>
    <w:p w:rsidR="00EB7095" w:rsidRDefault="00EB709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B7095" w:rsidRPr="00287B9F" w:rsidTr="00287B9F">
        <w:tc>
          <w:tcPr>
            <w:tcW w:w="478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5CDA07E3" wp14:editId="336D8135">
                  <wp:extent cx="1360967" cy="1360967"/>
                  <wp:effectExtent l="0" t="0" r="0" b="0"/>
                  <wp:docPr id="1" name="Рисунок 1" descr="D:\2023\для сайта\продукция\плетеная продукция\IMG_20230321_14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3\для сайта\продукция\плетеная продукция\IMG_20230321_14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87" cy="136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4786" w:type="dxa"/>
          </w:tcPr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Корзина из бумажной лозы с текстильным чехлом </w:t>
            </w: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Цена от 10 руб.</w:t>
            </w:r>
          </w:p>
        </w:tc>
      </w:tr>
      <w:tr w:rsidR="00EB7095" w:rsidRPr="00287B9F" w:rsidTr="00287B9F">
        <w:tc>
          <w:tcPr>
            <w:tcW w:w="478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77617876" wp14:editId="715739BB">
                  <wp:extent cx="1467293" cy="1467293"/>
                  <wp:effectExtent l="0" t="0" r="0" b="0"/>
                  <wp:docPr id="2" name="Рисунок 2" descr="D:\2023\для сайта\продукция\плетеная продукция\IMG_20230328_074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3\для сайта\продукция\плетеная продукция\IMG_20230328_074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14" cy="146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4786" w:type="dxa"/>
          </w:tcPr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Домовой из бумажной </w:t>
            </w:r>
            <w:r w:rsidR="00287B9F"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 </w:t>
            </w: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лозы</w:t>
            </w: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Цена от 10 руб.</w:t>
            </w:r>
          </w:p>
        </w:tc>
      </w:tr>
      <w:tr w:rsidR="00EB7095" w:rsidRPr="00287B9F" w:rsidTr="00287B9F">
        <w:tc>
          <w:tcPr>
            <w:tcW w:w="478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279A7E9A" wp14:editId="6CF79D88">
                  <wp:extent cx="1350335" cy="1350335"/>
                  <wp:effectExtent l="0" t="0" r="2540" b="2540"/>
                  <wp:docPr id="3" name="Рисунок 3" descr="D:\2023\для сайта\продукция\плетеная продукция\IMG_20230328_07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\для сайта\продукция\плетеная продукция\IMG_20230328_07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0355" cy="13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4786" w:type="dxa"/>
          </w:tcPr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Короб </w:t>
            </w:r>
            <w:r w:rsidR="00287B9F"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 </w:t>
            </w: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для </w:t>
            </w:r>
            <w:r w:rsidR="00287B9F"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 </w:t>
            </w: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хранения с текстильным чехлом</w:t>
            </w:r>
          </w:p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Цена от 7 руб.</w:t>
            </w:r>
          </w:p>
        </w:tc>
      </w:tr>
      <w:tr w:rsidR="00EB7095" w:rsidRPr="00287B9F" w:rsidTr="00287B9F">
        <w:tc>
          <w:tcPr>
            <w:tcW w:w="4785" w:type="dxa"/>
          </w:tcPr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noProof/>
                <w:color w:val="365F91" w:themeColor="accent1" w:themeShade="BF"/>
                <w:sz w:val="32"/>
                <w:lang w:eastAsia="ru-RU"/>
              </w:rPr>
              <w:drawing>
                <wp:inline distT="0" distB="0" distL="0" distR="0" wp14:anchorId="07CDBC78" wp14:editId="7AC40388">
                  <wp:extent cx="1456661" cy="1456661"/>
                  <wp:effectExtent l="0" t="0" r="0" b="0"/>
                  <wp:docPr id="4" name="Рисунок 4" descr="D:\2023\для сайта\продукция\плетеная продукция\IMG_20230328_07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3\для сайта\продукция\плетеная продукция\IMG_20230328_07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82" cy="145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095" w:rsidRPr="00287B9F" w:rsidRDefault="00EB7095" w:rsidP="00EB7095">
            <w:pPr>
              <w:jc w:val="center"/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</w:tc>
        <w:tc>
          <w:tcPr>
            <w:tcW w:w="4786" w:type="dxa"/>
          </w:tcPr>
          <w:p w:rsidR="00EB7095" w:rsidRPr="00287B9F" w:rsidRDefault="00EB7095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EB7095" w:rsidRPr="00287B9F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proofErr w:type="spellStart"/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Фруктовница</w:t>
            </w:r>
            <w:proofErr w:type="spellEnd"/>
            <w:r w:rsidR="00F7621A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 xml:space="preserve"> </w:t>
            </w:r>
            <w:bookmarkStart w:id="0" w:name="_GoBack"/>
            <w:bookmarkEnd w:id="0"/>
          </w:p>
          <w:p w:rsidR="00287B9F" w:rsidRPr="00287B9F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</w:p>
          <w:p w:rsidR="00287B9F" w:rsidRPr="00287B9F" w:rsidRDefault="00287B9F">
            <w:pPr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</w:pPr>
            <w:r w:rsidRPr="00287B9F">
              <w:rPr>
                <w:rFonts w:ascii="Monotype Corsiva" w:hAnsi="Monotype Corsiva"/>
                <w:b/>
                <w:color w:val="365F91" w:themeColor="accent1" w:themeShade="BF"/>
                <w:sz w:val="32"/>
              </w:rPr>
              <w:t>Цена от 8 руб.</w:t>
            </w:r>
          </w:p>
        </w:tc>
      </w:tr>
    </w:tbl>
    <w:p w:rsidR="00EB7095" w:rsidRPr="00D33A4B" w:rsidRDefault="00287B9F" w:rsidP="00287B9F">
      <w:pPr>
        <w:pStyle w:val="a6"/>
        <w:jc w:val="both"/>
        <w:rPr>
          <w:b/>
          <w:sz w:val="28"/>
        </w:rPr>
      </w:pPr>
      <w:r w:rsidRPr="00D33A4B">
        <w:rPr>
          <w:rFonts w:ascii="Monotype Corsiva" w:hAnsi="Monotype Corsiva"/>
          <w:b/>
          <w:bCs/>
          <w:color w:val="365F91" w:themeColor="accent1" w:themeShade="BF"/>
          <w:sz w:val="40"/>
          <w:szCs w:val="36"/>
        </w:rPr>
        <w:t>Все  средства идут на поддержание и развитие новых кружков и клубов занятости ГУ «ТЦСОН Докшицкого района.</w:t>
      </w:r>
    </w:p>
    <w:sectPr w:rsidR="00EB7095" w:rsidRPr="00D33A4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08" w:rsidRDefault="00B12608" w:rsidP="00287B9F">
      <w:pPr>
        <w:spacing w:after="0" w:line="240" w:lineRule="auto"/>
      </w:pPr>
      <w:r>
        <w:separator/>
      </w:r>
    </w:p>
  </w:endnote>
  <w:endnote w:type="continuationSeparator" w:id="0">
    <w:p w:rsidR="00B12608" w:rsidRDefault="00B12608" w:rsidP="0028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287B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287B9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287B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08" w:rsidRDefault="00B12608" w:rsidP="00287B9F">
      <w:pPr>
        <w:spacing w:after="0" w:line="240" w:lineRule="auto"/>
      </w:pPr>
      <w:r>
        <w:separator/>
      </w:r>
    </w:p>
  </w:footnote>
  <w:footnote w:type="continuationSeparator" w:id="0">
    <w:p w:rsidR="00B12608" w:rsidRDefault="00B12608" w:rsidP="0028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B1260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2" o:spid="_x0000_s2053" type="#_x0000_t75" style="position:absolute;margin-left:0;margin-top:0;width:686.6pt;height:858.35pt;z-index:-251657216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B1260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3" o:spid="_x0000_s2054" type="#_x0000_t75" style="position:absolute;margin-left:0;margin-top:0;width:686.6pt;height:858.35pt;z-index:-251656192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B9F" w:rsidRDefault="00B12608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34281" o:spid="_x0000_s2052" type="#_x0000_t75" style="position:absolute;margin-left:0;margin-top:0;width:686.6pt;height:858.35pt;z-index:-251658240;mso-position-horizontal:center;mso-position-horizontal-relative:margin;mso-position-vertical:center;mso-position-vertical-relative:margin" o:allowincell="f">
          <v:imagedata r:id="rId1" o:title="3235005340952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42"/>
    <w:rsid w:val="00287B9F"/>
    <w:rsid w:val="002D0CD5"/>
    <w:rsid w:val="005D68D8"/>
    <w:rsid w:val="00704642"/>
    <w:rsid w:val="0093208A"/>
    <w:rsid w:val="00B12608"/>
    <w:rsid w:val="00CE3CFC"/>
    <w:rsid w:val="00D33A4B"/>
    <w:rsid w:val="00E362D5"/>
    <w:rsid w:val="00EB7095"/>
    <w:rsid w:val="00F7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87B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7B9F"/>
  </w:style>
  <w:style w:type="paragraph" w:styleId="a9">
    <w:name w:val="footer"/>
    <w:basedOn w:val="a"/>
    <w:link w:val="aa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7B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0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87B9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7B9F"/>
  </w:style>
  <w:style w:type="paragraph" w:styleId="a9">
    <w:name w:val="footer"/>
    <w:basedOn w:val="a"/>
    <w:link w:val="aa"/>
    <w:uiPriority w:val="99"/>
    <w:unhideWhenUsed/>
    <w:rsid w:val="00287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7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2023-03-29T05:52:00Z</dcterms:created>
  <dcterms:modified xsi:type="dcterms:W3CDTF">2023-08-03T11:31:00Z</dcterms:modified>
</cp:coreProperties>
</file>